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FC34" w14:textId="77777777" w:rsidR="00B261A4" w:rsidRPr="00FE6311" w:rsidRDefault="00B261A4" w:rsidP="00B261A4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33E5469C" w14:textId="77777777" w:rsidR="00B261A4" w:rsidRPr="00FE6311" w:rsidRDefault="00B261A4" w:rsidP="00B261A4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2A1D7" w14:textId="77777777" w:rsidR="00B261A4" w:rsidRPr="00FE6311" w:rsidRDefault="00B261A4" w:rsidP="00B261A4">
      <w:pPr>
        <w:pStyle w:val="BodyText"/>
        <w:spacing w:before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7A6C6" w14:textId="38CBD3A7" w:rsidR="00B261A4" w:rsidRPr="00FE6311" w:rsidRDefault="00B261A4" w:rsidP="00B261A4">
      <w:pPr>
        <w:spacing w:before="99"/>
        <w:ind w:left="15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631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CA" w:eastAsia="en-CA"/>
        </w:rPr>
        <w:drawing>
          <wp:anchor distT="0" distB="0" distL="0" distR="0" simplePos="0" relativeHeight="251659264" behindDoc="0" locked="0" layoutInCell="1" allowOverlap="1" wp14:anchorId="5EDA42D9" wp14:editId="76435B71">
            <wp:simplePos x="0" y="0"/>
            <wp:positionH relativeFrom="page">
              <wp:posOffset>485138</wp:posOffset>
            </wp:positionH>
            <wp:positionV relativeFrom="paragraph">
              <wp:posOffset>-268094</wp:posOffset>
            </wp:positionV>
            <wp:extent cx="794384" cy="664093"/>
            <wp:effectExtent l="0" t="0" r="0" b="0"/>
            <wp:wrapNone/>
            <wp:docPr id="1" name="image1.png" descr="A bird with two heads in the win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ird with two heads in the wings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84" cy="664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3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Kinistin Saulteaux Nation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FE63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1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Early Childhood Educator</w:t>
      </w:r>
    </w:p>
    <w:p w14:paraId="18E5C28A" w14:textId="77777777" w:rsidR="00B261A4" w:rsidRPr="00FE6311" w:rsidRDefault="00B261A4" w:rsidP="00B261A4">
      <w:pPr>
        <w:pStyle w:val="Body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152146742"/>
    </w:p>
    <w:p w14:paraId="4164DBFC" w14:textId="77777777" w:rsidR="00B261A4" w:rsidRPr="00FE6311" w:rsidRDefault="00B261A4" w:rsidP="00B261A4">
      <w:pPr>
        <w:pStyle w:val="BodyText"/>
        <w:spacing w:before="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8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725"/>
        <w:gridCol w:w="53"/>
        <w:gridCol w:w="1801"/>
        <w:gridCol w:w="2957"/>
      </w:tblGrid>
      <w:tr w:rsidR="00B261A4" w:rsidRPr="00FE6311" w14:paraId="430922F5" w14:textId="77777777" w:rsidTr="002D786B">
        <w:trPr>
          <w:trHeight w:val="347"/>
        </w:trPr>
        <w:tc>
          <w:tcPr>
            <w:tcW w:w="2651" w:type="dxa"/>
            <w:shd w:val="clear" w:color="auto" w:fill="F2F2F2"/>
          </w:tcPr>
          <w:p w14:paraId="555820B2" w14:textId="77777777" w:rsidR="00B261A4" w:rsidRPr="00FE6311" w:rsidRDefault="00B261A4" w:rsidP="002D786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2778" w:type="dxa"/>
            <w:gridSpan w:val="2"/>
          </w:tcPr>
          <w:p w14:paraId="30EB37D0" w14:textId="4D426574" w:rsidR="00B261A4" w:rsidRPr="00FE6311" w:rsidRDefault="00B261A4" w:rsidP="002D786B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Early Childhood Educator</w:t>
            </w:r>
          </w:p>
        </w:tc>
        <w:tc>
          <w:tcPr>
            <w:tcW w:w="1801" w:type="dxa"/>
            <w:shd w:val="clear" w:color="auto" w:fill="F2F2F2"/>
          </w:tcPr>
          <w:p w14:paraId="4AC8F6A9" w14:textId="77777777" w:rsidR="00B261A4" w:rsidRPr="00FE6311" w:rsidRDefault="00B261A4" w:rsidP="002D786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Job Category:</w:t>
            </w:r>
          </w:p>
        </w:tc>
        <w:tc>
          <w:tcPr>
            <w:tcW w:w="2957" w:type="dxa"/>
          </w:tcPr>
          <w:p w14:paraId="1AAB91E8" w14:textId="77777777" w:rsidR="00B261A4" w:rsidRPr="00FE6311" w:rsidRDefault="00B261A4" w:rsidP="002D786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1A4" w:rsidRPr="00FE6311" w14:paraId="18172EDB" w14:textId="77777777" w:rsidTr="002D786B">
        <w:trPr>
          <w:trHeight w:val="342"/>
        </w:trPr>
        <w:tc>
          <w:tcPr>
            <w:tcW w:w="2651" w:type="dxa"/>
            <w:shd w:val="clear" w:color="auto" w:fill="F2F2F2"/>
          </w:tcPr>
          <w:p w14:paraId="508EFB40" w14:textId="77777777" w:rsidR="00B261A4" w:rsidRPr="00FE6311" w:rsidRDefault="00B261A4" w:rsidP="002D786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Department/Group:</w:t>
            </w:r>
          </w:p>
        </w:tc>
        <w:tc>
          <w:tcPr>
            <w:tcW w:w="2778" w:type="dxa"/>
            <w:gridSpan w:val="2"/>
          </w:tcPr>
          <w:p w14:paraId="1849B5D2" w14:textId="79D7747D" w:rsidR="00B261A4" w:rsidRPr="00FE6311" w:rsidRDefault="00711D01" w:rsidP="00711D01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Daycare/Education</w:t>
            </w:r>
          </w:p>
        </w:tc>
        <w:tc>
          <w:tcPr>
            <w:tcW w:w="1801" w:type="dxa"/>
            <w:shd w:val="clear" w:color="auto" w:fill="F2F2F2"/>
          </w:tcPr>
          <w:p w14:paraId="5ED0FE85" w14:textId="77777777" w:rsidR="00B261A4" w:rsidRPr="00FE6311" w:rsidRDefault="00B261A4" w:rsidP="002D786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Job Code/ Req#:</w:t>
            </w:r>
          </w:p>
        </w:tc>
        <w:tc>
          <w:tcPr>
            <w:tcW w:w="2957" w:type="dxa"/>
          </w:tcPr>
          <w:p w14:paraId="12C12E3A" w14:textId="77777777" w:rsidR="00B261A4" w:rsidRPr="00FE6311" w:rsidRDefault="00B261A4" w:rsidP="002D786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1A4" w:rsidRPr="00FE6311" w14:paraId="5DA72C42" w14:textId="77777777" w:rsidTr="002D786B">
        <w:trPr>
          <w:trHeight w:val="347"/>
        </w:trPr>
        <w:tc>
          <w:tcPr>
            <w:tcW w:w="2651" w:type="dxa"/>
            <w:shd w:val="clear" w:color="auto" w:fill="F2F2F2"/>
          </w:tcPr>
          <w:p w14:paraId="4C6D3B7C" w14:textId="77777777" w:rsidR="00B261A4" w:rsidRPr="00FE6311" w:rsidRDefault="00B261A4" w:rsidP="002D786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2778" w:type="dxa"/>
            <w:gridSpan w:val="2"/>
          </w:tcPr>
          <w:p w14:paraId="158FD92B" w14:textId="703B29EF" w:rsidR="00B261A4" w:rsidRPr="00FE6311" w:rsidRDefault="00711D01" w:rsidP="00711D01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Kinistin Daycare</w:t>
            </w:r>
          </w:p>
        </w:tc>
        <w:tc>
          <w:tcPr>
            <w:tcW w:w="1801" w:type="dxa"/>
            <w:shd w:val="clear" w:color="auto" w:fill="F2F2F2"/>
          </w:tcPr>
          <w:p w14:paraId="4A8B0749" w14:textId="77777777" w:rsidR="00B261A4" w:rsidRPr="00FE6311" w:rsidRDefault="00B261A4" w:rsidP="002D786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Position Type:</w:t>
            </w:r>
          </w:p>
        </w:tc>
        <w:tc>
          <w:tcPr>
            <w:tcW w:w="2957" w:type="dxa"/>
          </w:tcPr>
          <w:p w14:paraId="52A34BFE" w14:textId="77777777" w:rsidR="00B261A4" w:rsidRPr="00FE6311" w:rsidRDefault="00B261A4" w:rsidP="002D786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1A4" w:rsidRPr="00FE6311" w14:paraId="7111B4D0" w14:textId="77777777" w:rsidTr="002D786B">
        <w:trPr>
          <w:trHeight w:val="342"/>
        </w:trPr>
        <w:tc>
          <w:tcPr>
            <w:tcW w:w="2651" w:type="dxa"/>
            <w:shd w:val="clear" w:color="auto" w:fill="F2F2F2"/>
          </w:tcPr>
          <w:p w14:paraId="7159C9C6" w14:textId="77777777" w:rsidR="00B261A4" w:rsidRPr="00FE6311" w:rsidRDefault="00B261A4" w:rsidP="002D786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Direct Supervisor:</w:t>
            </w:r>
          </w:p>
        </w:tc>
        <w:tc>
          <w:tcPr>
            <w:tcW w:w="2778" w:type="dxa"/>
            <w:gridSpan w:val="2"/>
          </w:tcPr>
          <w:p w14:paraId="1C9E9D0E" w14:textId="2EABE60E" w:rsidR="00B261A4" w:rsidRPr="00FE6311" w:rsidRDefault="00711D01" w:rsidP="00711D01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</w:tc>
        <w:tc>
          <w:tcPr>
            <w:tcW w:w="1801" w:type="dxa"/>
            <w:shd w:val="clear" w:color="auto" w:fill="F2F2F2"/>
          </w:tcPr>
          <w:p w14:paraId="0BFBD9C3" w14:textId="77777777" w:rsidR="00B261A4" w:rsidRPr="00FE6311" w:rsidRDefault="00B261A4" w:rsidP="002D786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 Posted:</w:t>
            </w:r>
          </w:p>
        </w:tc>
        <w:tc>
          <w:tcPr>
            <w:tcW w:w="2957" w:type="dxa"/>
          </w:tcPr>
          <w:p w14:paraId="57DDBFBE" w14:textId="77777777" w:rsidR="00B261A4" w:rsidRPr="00FE6311" w:rsidRDefault="00B261A4" w:rsidP="002D786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1A4" w:rsidRPr="00FE6311" w14:paraId="2909B5ED" w14:textId="77777777" w:rsidTr="002D786B">
        <w:trPr>
          <w:trHeight w:val="337"/>
        </w:trPr>
        <w:tc>
          <w:tcPr>
            <w:tcW w:w="10187" w:type="dxa"/>
            <w:gridSpan w:val="5"/>
            <w:shd w:val="clear" w:color="auto" w:fill="D9D9D9"/>
          </w:tcPr>
          <w:p w14:paraId="4F5272C4" w14:textId="77777777" w:rsidR="00B261A4" w:rsidRPr="00FE6311" w:rsidRDefault="00B261A4" w:rsidP="002D786B">
            <w:pPr>
              <w:pStyle w:val="TableParagraph"/>
              <w:spacing w:before="4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Applications Accepted By:</w:t>
            </w:r>
          </w:p>
        </w:tc>
      </w:tr>
      <w:tr w:rsidR="00B261A4" w:rsidRPr="00FE6311" w14:paraId="639CE22B" w14:textId="77777777" w:rsidTr="002D786B">
        <w:trPr>
          <w:trHeight w:val="854"/>
        </w:trPr>
        <w:tc>
          <w:tcPr>
            <w:tcW w:w="5376" w:type="dxa"/>
            <w:gridSpan w:val="2"/>
          </w:tcPr>
          <w:p w14:paraId="74950E13" w14:textId="77777777" w:rsidR="00B261A4" w:rsidRPr="00FE6311" w:rsidRDefault="00B261A4" w:rsidP="002D786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EMAIL:</w:t>
            </w:r>
          </w:p>
          <w:p w14:paraId="1549EBF6" w14:textId="77777777" w:rsidR="00B261A4" w:rsidRPr="00FE6311" w:rsidRDefault="00B261A4" w:rsidP="002D786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0000FF"/>
              </w:rPr>
              <w:t>Human.resources@kinistin.com</w:t>
            </w:r>
          </w:p>
          <w:p w14:paraId="4FEDF5FD" w14:textId="76089D0C" w:rsidR="00B261A4" w:rsidRPr="00FE6311" w:rsidRDefault="00B261A4" w:rsidP="002D786B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Subject Line: </w:t>
            </w:r>
            <w:r w:rsidR="0071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4811" w:type="dxa"/>
            <w:gridSpan w:val="3"/>
          </w:tcPr>
          <w:p w14:paraId="7702B888" w14:textId="77777777" w:rsidR="00B261A4" w:rsidRPr="00FE6311" w:rsidRDefault="00B261A4" w:rsidP="002D786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MAIL:</w:t>
            </w:r>
          </w:p>
          <w:p w14:paraId="3E6E4081" w14:textId="77777777" w:rsidR="00B261A4" w:rsidRPr="00FE6311" w:rsidRDefault="00B261A4" w:rsidP="002D786B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Box 2590,</w:t>
            </w:r>
          </w:p>
          <w:p w14:paraId="26AD5B86" w14:textId="77777777" w:rsidR="00B261A4" w:rsidRPr="00FE6311" w:rsidRDefault="00B261A4" w:rsidP="002D786B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Tisdale, SK S0E 1T0</w:t>
            </w:r>
          </w:p>
        </w:tc>
      </w:tr>
      <w:tr w:rsidR="00B261A4" w:rsidRPr="00FE6311" w14:paraId="7818D134" w14:textId="77777777" w:rsidTr="002D786B">
        <w:trPr>
          <w:trHeight w:val="342"/>
        </w:trPr>
        <w:tc>
          <w:tcPr>
            <w:tcW w:w="10187" w:type="dxa"/>
            <w:gridSpan w:val="5"/>
            <w:shd w:val="clear" w:color="auto" w:fill="D9D9D9"/>
          </w:tcPr>
          <w:p w14:paraId="149D7832" w14:textId="77777777" w:rsidR="00B261A4" w:rsidRPr="00FE6311" w:rsidRDefault="00B261A4" w:rsidP="002D786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Job Description</w:t>
            </w:r>
          </w:p>
        </w:tc>
      </w:tr>
      <w:tr w:rsidR="00B261A4" w:rsidRPr="00FE6311" w14:paraId="35E9A135" w14:textId="77777777" w:rsidTr="002D786B">
        <w:trPr>
          <w:trHeight w:val="4526"/>
        </w:trPr>
        <w:tc>
          <w:tcPr>
            <w:tcW w:w="10187" w:type="dxa"/>
            <w:gridSpan w:val="5"/>
          </w:tcPr>
          <w:p w14:paraId="6B1EBD30" w14:textId="77777777" w:rsidR="00B261A4" w:rsidRPr="00FE6311" w:rsidRDefault="00B261A4" w:rsidP="00711D0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2" w:name="_Hlk152073838"/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POSITION SUMMARY</w:t>
            </w:r>
          </w:p>
          <w:p w14:paraId="0630229F" w14:textId="08930F33" w:rsidR="00711D01" w:rsidRDefault="00711D01" w:rsidP="00711D01">
            <w:pPr>
              <w:pStyle w:val="Heading2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D6A7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Reporting directly to the Daycare/</w:t>
            </w:r>
            <w:proofErr w:type="spellStart"/>
            <w:r w:rsidRPr="00DD6A7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Headstart</w:t>
            </w:r>
            <w:proofErr w:type="spellEnd"/>
            <w:r w:rsidRPr="00DD6A7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Coordinator and supervised by the Kinistin Education Princip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al</w:t>
            </w:r>
            <w:r w:rsidRPr="00DD6A7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, the Early Childhood Educator is responsible for carrying out the duties as outlined herein.</w:t>
            </w:r>
          </w:p>
          <w:p w14:paraId="155DE624" w14:textId="77777777" w:rsidR="00711D01" w:rsidRPr="00711D01" w:rsidRDefault="00711D01" w:rsidP="00711D01"/>
          <w:p w14:paraId="3B7BD03B" w14:textId="77777777" w:rsidR="00B261A4" w:rsidRPr="00FE6311" w:rsidRDefault="00B261A4" w:rsidP="002D786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DUTIES AND RESPONSIBILITIES:</w:t>
            </w:r>
          </w:p>
          <w:p w14:paraId="78CC3B83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Adhere to the Personnel Policy Manual as set out by the Kinistin Saulteaux Nation Chief and Council;</w:t>
            </w:r>
          </w:p>
          <w:p w14:paraId="4E1418E2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Maintain strict confidentiality at all times;</w:t>
            </w:r>
          </w:p>
          <w:p w14:paraId="740B7F86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Must understand, support and participate in the community enhancement initiatives in working towards the vision of Kinistin Saulteaux Nation which improves the quality of life;</w:t>
            </w:r>
          </w:p>
          <w:p w14:paraId="78282752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Greet parents and discuss their child’s development and accomplishments;</w:t>
            </w:r>
          </w:p>
          <w:p w14:paraId="3779675B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Develop and carry out programming based on:</w:t>
            </w:r>
          </w:p>
          <w:p w14:paraId="477EDD8F" w14:textId="77777777" w:rsidR="00711D01" w:rsidRPr="00DD6A7E" w:rsidRDefault="00711D01" w:rsidP="00711D01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The children’s interests, developmental level and abilities;</w:t>
            </w:r>
          </w:p>
          <w:p w14:paraId="69068612" w14:textId="77777777" w:rsidR="00711D01" w:rsidRPr="00DD6A7E" w:rsidRDefault="00711D01" w:rsidP="00711D01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Saulteaux culture and language;</w:t>
            </w:r>
          </w:p>
          <w:p w14:paraId="3A52598D" w14:textId="77777777" w:rsidR="00711D01" w:rsidRPr="00DD6A7E" w:rsidRDefault="00711D01" w:rsidP="00711D01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Ability to speak Saulteaux fluently an asset</w:t>
            </w:r>
          </w:p>
          <w:p w14:paraId="0442371D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Maintain center routines and daily schedule;</w:t>
            </w:r>
          </w:p>
          <w:p w14:paraId="7B49128C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 xml:space="preserve">Arrange rooms and equipment for lunch and rest periods; </w:t>
            </w:r>
          </w:p>
          <w:p w14:paraId="3D597BD9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 xml:space="preserve">Assist children to learn good eating, dressing and toilet habits; </w:t>
            </w:r>
          </w:p>
          <w:p w14:paraId="2CF0F865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 xml:space="preserve">Attend staff meetings to discuss progress and concerns regarding children; </w:t>
            </w:r>
          </w:p>
          <w:p w14:paraId="3375F5E3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 xml:space="preserve">Assist supervisor in keeping records; </w:t>
            </w:r>
          </w:p>
          <w:p w14:paraId="4F66CBF9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Maintain day-care equipment and assist in housekeeping duties;</w:t>
            </w:r>
          </w:p>
          <w:p w14:paraId="35ABE660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Seek additional funding through grants and fund-raising activities to enhance the Daycare program;</w:t>
            </w:r>
          </w:p>
          <w:p w14:paraId="1EB1BF54" w14:textId="77777777" w:rsidR="00711D01" w:rsidRPr="00DD6A7E" w:rsidRDefault="00711D01" w:rsidP="00711D0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Work with other staff to coordinate completion of above duties;</w:t>
            </w:r>
          </w:p>
          <w:p w14:paraId="17F02B9F" w14:textId="2405B3D0" w:rsidR="00B261A4" w:rsidRPr="00FE6311" w:rsidRDefault="00711D01" w:rsidP="00711D01">
            <w:pPr>
              <w:pStyle w:val="NormalWeb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 w:rsidRPr="00DD6A7E">
              <w:rPr>
                <w:sz w:val="26"/>
                <w:szCs w:val="26"/>
              </w:rPr>
              <w:t>Perform other duties as assigned by the Daycare/</w:t>
            </w:r>
            <w:proofErr w:type="spellStart"/>
            <w:r w:rsidRPr="00DD6A7E">
              <w:rPr>
                <w:sz w:val="26"/>
                <w:szCs w:val="26"/>
              </w:rPr>
              <w:t>Headstart</w:t>
            </w:r>
            <w:proofErr w:type="spellEnd"/>
            <w:r w:rsidRPr="00DD6A7E">
              <w:rPr>
                <w:sz w:val="26"/>
                <w:szCs w:val="26"/>
              </w:rPr>
              <w:t xml:space="preserve"> Coordinator or </w:t>
            </w:r>
            <w:proofErr w:type="spellStart"/>
            <w:r w:rsidRPr="00DD6A7E">
              <w:rPr>
                <w:sz w:val="26"/>
                <w:szCs w:val="26"/>
              </w:rPr>
              <w:t>Kinistin</w:t>
            </w:r>
            <w:proofErr w:type="spellEnd"/>
            <w:r w:rsidRPr="00DD6A7E">
              <w:rPr>
                <w:sz w:val="26"/>
                <w:szCs w:val="26"/>
              </w:rPr>
              <w:t xml:space="preserve"> Education Principle within the scope of duties.</w:t>
            </w:r>
          </w:p>
          <w:p w14:paraId="73C63179" w14:textId="77777777" w:rsidR="00B261A4" w:rsidRPr="00FE6311" w:rsidRDefault="00B261A4" w:rsidP="002D786B">
            <w:pPr>
              <w:pStyle w:val="TableParagraph"/>
              <w:spacing w:before="22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QUALIFICATIONS AND EDUCATION REQUIREMENTS</w:t>
            </w:r>
          </w:p>
          <w:p w14:paraId="2296226D" w14:textId="77777777" w:rsidR="00711D01" w:rsidRPr="00DD6A7E" w:rsidRDefault="00711D01" w:rsidP="00711D01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Minimum: Early Childhood Education Orientation, preferably ECE Certificate</w:t>
            </w:r>
          </w:p>
          <w:p w14:paraId="74B3798D" w14:textId="77777777" w:rsidR="00711D01" w:rsidRPr="00DD6A7E" w:rsidRDefault="00711D01" w:rsidP="00711D01">
            <w:pPr>
              <w:numPr>
                <w:ilvl w:val="0"/>
                <w:numId w:val="3"/>
              </w:numPr>
              <w:autoSpaceDE/>
              <w:autoSpaceDN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 xml:space="preserve">Provide a Criminal Record Check, and Vulnerable Sector Check with your Resume </w:t>
            </w:r>
          </w:p>
          <w:p w14:paraId="244B11C8" w14:textId="77777777" w:rsidR="00711D01" w:rsidRPr="00DD6A7E" w:rsidRDefault="00711D01" w:rsidP="00711D01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First Aid /CPR Certificate, Safe Food Handling Certificate, and WHMIS.</w:t>
            </w:r>
          </w:p>
          <w:p w14:paraId="6EF5ED5C" w14:textId="77777777" w:rsidR="00711D01" w:rsidRPr="00DD6A7E" w:rsidRDefault="00711D01" w:rsidP="00711D01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lastRenderedPageBreak/>
              <w:t xml:space="preserve">If individual does not possess ECE certification or the other listed qualifications, must be willing to take classes to complete these within the first year of employment. </w:t>
            </w:r>
          </w:p>
          <w:p w14:paraId="6B9FDC1A" w14:textId="77777777" w:rsidR="00711D01" w:rsidRPr="00DD6A7E" w:rsidRDefault="00711D01" w:rsidP="00711D01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 xml:space="preserve">Must provide a Medical Certificate, including TB Test results and Vaccine </w:t>
            </w:r>
          </w:p>
          <w:p w14:paraId="6ECBD10C" w14:textId="77777777" w:rsidR="00711D01" w:rsidRPr="00DD6A7E" w:rsidRDefault="00711D01" w:rsidP="00711D01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Be able to physically able to lift ‘little ones’ and get ‘down on the floor’ to play with children.</w:t>
            </w:r>
          </w:p>
          <w:p w14:paraId="1C1FA017" w14:textId="77777777" w:rsidR="00711D01" w:rsidRPr="00DD6A7E" w:rsidRDefault="00711D01" w:rsidP="00711D01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 xml:space="preserve">Valid Saskatchewan driver’s license, access to reliable vehicle is considered an asset and </w:t>
            </w:r>
          </w:p>
          <w:p w14:paraId="044D4709" w14:textId="77777777" w:rsidR="00711D01" w:rsidRPr="00DD6A7E" w:rsidRDefault="00711D01" w:rsidP="00711D01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The ability to speak Saulteaux, an effective understanding of Saulteaux culture and spirituality, and experience working with First Nations communities is preferred.</w:t>
            </w:r>
          </w:p>
          <w:p w14:paraId="35080DA5" w14:textId="77777777" w:rsidR="00711D01" w:rsidRPr="00DD6A7E" w:rsidRDefault="00711D01" w:rsidP="00711D01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11004D62" w14:textId="77777777" w:rsidR="00711D01" w:rsidRPr="00DD6A7E" w:rsidRDefault="00711D01" w:rsidP="00711D01">
            <w:pPr>
              <w:jc w:val="both"/>
              <w:rPr>
                <w:b/>
                <w:bCs/>
                <w:sz w:val="26"/>
                <w:szCs w:val="26"/>
              </w:rPr>
            </w:pPr>
            <w:r w:rsidRPr="00DD6A7E">
              <w:rPr>
                <w:b/>
                <w:bCs/>
                <w:sz w:val="26"/>
                <w:szCs w:val="26"/>
              </w:rPr>
              <w:t>Skills:</w:t>
            </w:r>
          </w:p>
          <w:p w14:paraId="53A5654B" w14:textId="77777777" w:rsidR="00711D01" w:rsidRPr="00DD6A7E" w:rsidRDefault="00711D01" w:rsidP="00711D01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Enjoy spending time with children – observing and playing with them, encouraging their learning, guiding their behavior, helping them solve conflicts.</w:t>
            </w:r>
          </w:p>
          <w:p w14:paraId="0B2BCD09" w14:textId="77777777" w:rsidR="00711D01" w:rsidRPr="00DD6A7E" w:rsidRDefault="00711D01" w:rsidP="00711D01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 xml:space="preserve">Able to model appropriate behavior and language for children. </w:t>
            </w:r>
          </w:p>
          <w:p w14:paraId="2A657D21" w14:textId="77777777" w:rsidR="00711D01" w:rsidRPr="00DD6A7E" w:rsidRDefault="00711D01" w:rsidP="00711D01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 xml:space="preserve">Ability to deal creatively and effectively with problems. </w:t>
            </w:r>
          </w:p>
          <w:p w14:paraId="127E30EF" w14:textId="77777777" w:rsidR="00711D01" w:rsidRPr="00DD6A7E" w:rsidRDefault="00711D01" w:rsidP="00711D01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Ability to use different methods to help children learn.</w:t>
            </w:r>
          </w:p>
          <w:p w14:paraId="0E28016A" w14:textId="77777777" w:rsidR="00711D01" w:rsidRPr="00DD6A7E" w:rsidRDefault="00711D01" w:rsidP="00711D01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Open to learning new approaches and methods.</w:t>
            </w:r>
          </w:p>
          <w:p w14:paraId="2FCB0904" w14:textId="77777777" w:rsidR="00711D01" w:rsidRPr="00DD6A7E" w:rsidRDefault="00711D01" w:rsidP="00711D01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 xml:space="preserve">Good organizational skills. </w:t>
            </w:r>
          </w:p>
          <w:p w14:paraId="1B259933" w14:textId="77777777" w:rsidR="00711D01" w:rsidRPr="00DD6A7E" w:rsidRDefault="00711D01" w:rsidP="00711D01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Ability to work cooperatively with other staff.</w:t>
            </w:r>
          </w:p>
          <w:p w14:paraId="0C72FC97" w14:textId="77777777" w:rsidR="00711D01" w:rsidRPr="00DD6A7E" w:rsidRDefault="00711D01" w:rsidP="00711D01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 xml:space="preserve">Patient and kind, but firm when necessary. </w:t>
            </w:r>
          </w:p>
          <w:p w14:paraId="3250F623" w14:textId="77777777" w:rsidR="00711D01" w:rsidRDefault="00711D01" w:rsidP="00711D01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 w:rsidRPr="00DD6A7E">
              <w:rPr>
                <w:sz w:val="26"/>
                <w:szCs w:val="26"/>
              </w:rPr>
              <w:t>Ability to build healthy relationships with parents, children and staff.</w:t>
            </w:r>
          </w:p>
          <w:p w14:paraId="1564F070" w14:textId="77777777" w:rsidR="00B261A4" w:rsidRPr="00FE6311" w:rsidRDefault="00B261A4" w:rsidP="002D786B">
            <w:pPr>
              <w:pStyle w:val="TableParagraph"/>
              <w:spacing w:before="222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bookmarkEnd w:id="2"/>
          <w:p w14:paraId="5C68A75E" w14:textId="5B4F45DA" w:rsidR="00B261A4" w:rsidRPr="00FE6311" w:rsidRDefault="00B261A4" w:rsidP="002D786B">
            <w:pPr>
              <w:pStyle w:val="TableParagraph"/>
              <w:spacing w:before="22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CLOSING DATE FOR RESUMES: </w:t>
            </w:r>
            <w:r w:rsidR="0071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Until position is filled. </w:t>
            </w:r>
          </w:p>
        </w:tc>
      </w:tr>
      <w:bookmarkEnd w:id="1"/>
    </w:tbl>
    <w:p w14:paraId="2E79DF36" w14:textId="77777777" w:rsidR="003134B6" w:rsidRDefault="003134B6"/>
    <w:sectPr w:rsidR="003134B6" w:rsidSect="00220484">
      <w:pgSz w:w="12240" w:h="15840"/>
      <w:pgMar w:top="56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4C59"/>
    <w:multiLevelType w:val="hybridMultilevel"/>
    <w:tmpl w:val="8442456E"/>
    <w:lvl w:ilvl="0" w:tplc="10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530B0995"/>
    <w:multiLevelType w:val="hybridMultilevel"/>
    <w:tmpl w:val="794616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75B7C"/>
    <w:multiLevelType w:val="hybridMultilevel"/>
    <w:tmpl w:val="DA06A9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2B02"/>
    <w:multiLevelType w:val="hybridMultilevel"/>
    <w:tmpl w:val="6E9CE9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A4"/>
    <w:rsid w:val="00220484"/>
    <w:rsid w:val="002D1769"/>
    <w:rsid w:val="003134B6"/>
    <w:rsid w:val="006856EA"/>
    <w:rsid w:val="00711D01"/>
    <w:rsid w:val="00AA1FE3"/>
    <w:rsid w:val="00B261A4"/>
    <w:rsid w:val="00B33A2E"/>
    <w:rsid w:val="00D363D3"/>
    <w:rsid w:val="00E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9DD6"/>
  <w15:chartTrackingRefBased/>
  <w15:docId w15:val="{3EF06A84-6EDA-7F4D-B704-4EF72572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1A4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1D01"/>
    <w:pPr>
      <w:keepNext/>
      <w:autoSpaceDE/>
      <w:autoSpaceDN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61A4"/>
  </w:style>
  <w:style w:type="character" w:customStyle="1" w:styleId="BodyTextChar">
    <w:name w:val="Body Text Char"/>
    <w:basedOn w:val="DefaultParagraphFont"/>
    <w:link w:val="BodyText"/>
    <w:uiPriority w:val="1"/>
    <w:rsid w:val="00B261A4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261A4"/>
    <w:pPr>
      <w:spacing w:before="59"/>
      <w:ind w:left="115"/>
    </w:pPr>
  </w:style>
  <w:style w:type="paragraph" w:styleId="NormalWeb">
    <w:name w:val="Normal (Web)"/>
    <w:basedOn w:val="Normal"/>
    <w:uiPriority w:val="99"/>
    <w:unhideWhenUsed/>
    <w:rsid w:val="00B261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711D01"/>
    <w:rPr>
      <w:rFonts w:ascii="Calibri Light" w:hAnsi="Calibri Light" w:cs="Times New Roman"/>
      <w:b/>
      <w:bCs/>
      <w:i/>
      <w:iCs/>
      <w:snapToGrid w:val="0"/>
      <w:kern w:val="0"/>
      <w:sz w:val="28"/>
      <w:szCs w:val="28"/>
      <w:lang w:val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1D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D01"/>
    <w:rPr>
      <w:rFonts w:ascii="Calibri" w:eastAsia="Calibri" w:hAnsi="Calibri" w:cs="Calibr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2839</Characters>
  <Application>Microsoft Office Word</Application>
  <DocSecurity>4</DocSecurity>
  <Lines>113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Gervais</dc:creator>
  <cp:keywords/>
  <dc:description/>
  <cp:lastModifiedBy>Joana Longman</cp:lastModifiedBy>
  <cp:revision>2</cp:revision>
  <dcterms:created xsi:type="dcterms:W3CDTF">2024-03-11T17:10:00Z</dcterms:created>
  <dcterms:modified xsi:type="dcterms:W3CDTF">2024-03-11T17:10:00Z</dcterms:modified>
</cp:coreProperties>
</file>