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0218" w14:textId="77777777" w:rsidR="00450600" w:rsidRDefault="009B37C7">
      <w:pPr>
        <w:ind w:left="0" w:hanging="2"/>
        <w:rPr>
          <w:rFonts w:ascii="Ebrima" w:eastAsia="Ebrima" w:hAnsi="Ebrima" w:cs="Ebrima"/>
        </w:rPr>
      </w:pPr>
      <w:bookmarkStart w:id="0" w:name="_GoBack"/>
      <w:bookmarkEnd w:id="0"/>
      <w:r>
        <w:rPr>
          <w:noProof/>
        </w:rPr>
        <w:drawing>
          <wp:anchor distT="0" distB="0" distL="114300" distR="114300" simplePos="0" relativeHeight="251658240" behindDoc="0" locked="0" layoutInCell="1" hidden="0" allowOverlap="1" wp14:anchorId="078BCF53" wp14:editId="199D48C5">
            <wp:simplePos x="0" y="0"/>
            <wp:positionH relativeFrom="leftMargin">
              <wp:posOffset>504825</wp:posOffset>
            </wp:positionH>
            <wp:positionV relativeFrom="topMargin">
              <wp:posOffset>342900</wp:posOffset>
            </wp:positionV>
            <wp:extent cx="2333625" cy="1652905"/>
            <wp:effectExtent l="0" t="0" r="9525" b="444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33625" cy="1652905"/>
                    </a:xfrm>
                    <a:prstGeom prst="rect">
                      <a:avLst/>
                    </a:prstGeom>
                    <a:ln/>
                  </pic:spPr>
                </pic:pic>
              </a:graphicData>
            </a:graphic>
            <wp14:sizeRelH relativeFrom="margin">
              <wp14:pctWidth>0</wp14:pctWidth>
            </wp14:sizeRelH>
            <wp14:sizeRelV relativeFrom="margin">
              <wp14:pctHeight>0</wp14:pctHeight>
            </wp14:sizeRelV>
          </wp:anchor>
        </w:drawing>
      </w:r>
      <w:r>
        <w:rPr>
          <w:rFonts w:ascii="Ebrima" w:eastAsia="Ebrima" w:hAnsi="Ebrima" w:cs="Ebrima"/>
          <w:b/>
        </w:rPr>
        <w:t xml:space="preserve">          </w:t>
      </w:r>
    </w:p>
    <w:p w14:paraId="3ED42A89" w14:textId="77777777" w:rsidR="00450600" w:rsidRPr="00380E70" w:rsidRDefault="009B37C7" w:rsidP="00380E70">
      <w:pPr>
        <w:spacing w:line="240" w:lineRule="auto"/>
        <w:ind w:left="0" w:hanging="2"/>
        <w:rPr>
          <w:rFonts w:eastAsia="Ebrima"/>
        </w:rPr>
      </w:pPr>
      <w:r w:rsidRPr="00380E70">
        <w:rPr>
          <w:rFonts w:eastAsia="Ebrima"/>
          <w:b/>
        </w:rPr>
        <w:t>Nibwakawigamig – Kinistin Education Centre</w:t>
      </w:r>
    </w:p>
    <w:p w14:paraId="6C709F1C" w14:textId="77777777" w:rsidR="00450600" w:rsidRPr="00380E70" w:rsidRDefault="009B37C7" w:rsidP="00380E70">
      <w:pPr>
        <w:spacing w:line="240" w:lineRule="auto"/>
        <w:ind w:left="0" w:hanging="2"/>
        <w:rPr>
          <w:rFonts w:eastAsia="Ebrima"/>
        </w:rPr>
      </w:pPr>
      <w:r w:rsidRPr="00380E70">
        <w:rPr>
          <w:rFonts w:eastAsia="Ebrima"/>
        </w:rPr>
        <w:t>Box 2590</w:t>
      </w:r>
    </w:p>
    <w:p w14:paraId="3794F11B" w14:textId="77777777" w:rsidR="00450600" w:rsidRPr="00380E70" w:rsidRDefault="009B37C7" w:rsidP="00380E70">
      <w:pPr>
        <w:spacing w:line="240" w:lineRule="auto"/>
        <w:ind w:left="0" w:hanging="2"/>
        <w:rPr>
          <w:rFonts w:eastAsia="Ebrima"/>
        </w:rPr>
      </w:pPr>
      <w:r w:rsidRPr="00380E70">
        <w:rPr>
          <w:rFonts w:eastAsia="Ebrima"/>
        </w:rPr>
        <w:t>Tisdale, Sask. S0E 1T0</w:t>
      </w:r>
    </w:p>
    <w:p w14:paraId="67F25CEB" w14:textId="77777777" w:rsidR="00450600" w:rsidRPr="00380E70" w:rsidRDefault="009B37C7" w:rsidP="00380E70">
      <w:pPr>
        <w:spacing w:line="240" w:lineRule="auto"/>
        <w:ind w:left="0" w:hanging="2"/>
        <w:rPr>
          <w:rFonts w:eastAsia="Ebrima"/>
        </w:rPr>
      </w:pPr>
      <w:r w:rsidRPr="00380E70">
        <w:rPr>
          <w:rFonts w:eastAsia="Ebrima"/>
        </w:rPr>
        <w:t>Phone: 306-878-8180</w:t>
      </w:r>
    </w:p>
    <w:p w14:paraId="57E3817B" w14:textId="77777777" w:rsidR="00450600" w:rsidRPr="00380E70" w:rsidRDefault="009B37C7" w:rsidP="00380E70">
      <w:pPr>
        <w:spacing w:line="240" w:lineRule="auto"/>
        <w:ind w:left="0" w:hanging="2"/>
        <w:rPr>
          <w:rFonts w:eastAsia="Ebrima"/>
        </w:rPr>
      </w:pPr>
      <w:r w:rsidRPr="00380E70">
        <w:rPr>
          <w:rFonts w:eastAsia="Ebrima"/>
        </w:rPr>
        <w:t>Fax: 306-873-2887</w:t>
      </w:r>
    </w:p>
    <w:p w14:paraId="4DEB2AEB" w14:textId="77777777" w:rsidR="00450600" w:rsidRPr="00380E70" w:rsidRDefault="009B37C7" w:rsidP="00380E70">
      <w:pPr>
        <w:spacing w:line="240" w:lineRule="auto"/>
        <w:ind w:left="0" w:hanging="2"/>
        <w:rPr>
          <w:rFonts w:eastAsia="Ebrima"/>
        </w:rPr>
      </w:pPr>
      <w:r w:rsidRPr="00380E70">
        <w:rPr>
          <w:rFonts w:eastAsia="Ebrima"/>
        </w:rPr>
        <w:t>Principal: Mr. Cyrus Smokeyday</w:t>
      </w:r>
    </w:p>
    <w:p w14:paraId="51DA4E0A" w14:textId="77777777" w:rsidR="00450600" w:rsidRPr="00380E70" w:rsidRDefault="00450600" w:rsidP="00380E70">
      <w:pPr>
        <w:spacing w:line="240" w:lineRule="auto"/>
        <w:ind w:left="0" w:hanging="2"/>
        <w:rPr>
          <w:rFonts w:eastAsia="Arial"/>
        </w:rPr>
      </w:pPr>
    </w:p>
    <w:p w14:paraId="3EF0B937" w14:textId="77777777" w:rsidR="00450600" w:rsidRPr="00380E70" w:rsidRDefault="00450600" w:rsidP="00380E70">
      <w:pPr>
        <w:spacing w:line="240" w:lineRule="auto"/>
        <w:ind w:left="0" w:hanging="2"/>
        <w:rPr>
          <w:rFonts w:eastAsia="Arial"/>
        </w:rPr>
      </w:pPr>
    </w:p>
    <w:p w14:paraId="33FE35D1" w14:textId="77777777" w:rsidR="00450600" w:rsidRPr="00380E70" w:rsidRDefault="00450600" w:rsidP="00380E70">
      <w:pPr>
        <w:spacing w:line="240" w:lineRule="auto"/>
        <w:ind w:left="0" w:hanging="2"/>
        <w:rPr>
          <w:rFonts w:eastAsia="Arial"/>
        </w:rPr>
      </w:pPr>
    </w:p>
    <w:p w14:paraId="3A636DAA" w14:textId="77777777" w:rsidR="00226BF5" w:rsidRPr="00226BF5" w:rsidRDefault="00226BF5" w:rsidP="00226BF5">
      <w:pPr>
        <w:spacing w:line="240" w:lineRule="auto"/>
        <w:ind w:left="2" w:hanging="4"/>
        <w:jc w:val="center"/>
        <w:rPr>
          <w:rFonts w:eastAsia="Arial"/>
          <w:b/>
          <w:sz w:val="36"/>
          <w:szCs w:val="36"/>
          <w:lang w:val="en-US"/>
        </w:rPr>
      </w:pPr>
      <w:r w:rsidRPr="00226BF5">
        <w:rPr>
          <w:rFonts w:eastAsia="Arial"/>
          <w:b/>
          <w:sz w:val="36"/>
          <w:szCs w:val="36"/>
          <w:lang w:val="en-US"/>
        </w:rPr>
        <w:t>Bus Drivers</w:t>
      </w:r>
    </w:p>
    <w:p w14:paraId="1372EB53" w14:textId="77777777" w:rsidR="00226BF5" w:rsidRDefault="00226BF5" w:rsidP="00226BF5">
      <w:pPr>
        <w:spacing w:line="240" w:lineRule="auto"/>
        <w:ind w:left="0" w:hanging="2"/>
        <w:rPr>
          <w:rFonts w:eastAsia="Arial"/>
          <w:lang w:val="en-US"/>
        </w:rPr>
      </w:pPr>
    </w:p>
    <w:p w14:paraId="3ABA9D74" w14:textId="77777777" w:rsidR="00226BF5" w:rsidRDefault="00226BF5" w:rsidP="00226BF5">
      <w:pPr>
        <w:spacing w:line="240" w:lineRule="auto"/>
        <w:ind w:left="0" w:hanging="2"/>
        <w:rPr>
          <w:rFonts w:eastAsia="Arial"/>
          <w:lang w:val="en-US"/>
        </w:rPr>
      </w:pPr>
      <w:r w:rsidRPr="00226BF5">
        <w:rPr>
          <w:rFonts w:eastAsia="Arial"/>
          <w:lang w:val="en-US"/>
        </w:rPr>
        <w:t xml:space="preserve">Our school mission is to inspire all learners to reach their full potential and create a positive legacy for the future. We are looking for individuals that share our values of Integrity, Excellence, Commitment and Community. If you share our passion for creating an inspiring Learning Community, we are </w:t>
      </w:r>
      <w:r w:rsidRPr="00226BF5">
        <w:rPr>
          <w:rFonts w:eastAsia="Arial"/>
          <w:b/>
          <w:lang w:val="en-US"/>
        </w:rPr>
        <w:t xml:space="preserve">accepting applications for school bus drivers </w:t>
      </w:r>
      <w:r w:rsidRPr="00226BF5">
        <w:rPr>
          <w:rFonts w:eastAsia="Arial"/>
          <w:lang w:val="en-US"/>
        </w:rPr>
        <w:t>for</w:t>
      </w:r>
      <w:r>
        <w:rPr>
          <w:rFonts w:eastAsia="Arial"/>
          <w:lang w:val="en-US"/>
        </w:rPr>
        <w:t xml:space="preserve"> the 2023-24</w:t>
      </w:r>
      <w:r w:rsidRPr="00226BF5">
        <w:rPr>
          <w:rFonts w:eastAsia="Arial"/>
          <w:lang w:val="en-US"/>
        </w:rPr>
        <w:t xml:space="preserve"> School Year. The hours of work will be from 8:30- 4:00 Monday to Friday. </w:t>
      </w:r>
    </w:p>
    <w:p w14:paraId="24373DDD" w14:textId="77777777" w:rsidR="00226BF5" w:rsidRPr="00226BF5" w:rsidRDefault="00226BF5" w:rsidP="00226BF5">
      <w:pPr>
        <w:spacing w:line="240" w:lineRule="auto"/>
        <w:ind w:left="0" w:hanging="2"/>
        <w:rPr>
          <w:rFonts w:eastAsia="Arial"/>
          <w:lang w:val="en-US"/>
        </w:rPr>
      </w:pPr>
    </w:p>
    <w:p w14:paraId="764D0F23" w14:textId="77777777" w:rsidR="00226BF5" w:rsidRPr="00226BF5" w:rsidRDefault="00226BF5" w:rsidP="00226BF5">
      <w:pPr>
        <w:spacing w:line="240" w:lineRule="auto"/>
        <w:ind w:left="0" w:hanging="2"/>
        <w:rPr>
          <w:rFonts w:eastAsia="Arial"/>
          <w:lang w:val="en-US"/>
        </w:rPr>
      </w:pPr>
      <w:r w:rsidRPr="00226BF5">
        <w:rPr>
          <w:rFonts w:eastAsia="Arial"/>
          <w:b/>
          <w:lang w:val="en-US"/>
        </w:rPr>
        <w:t>General Description</w:t>
      </w:r>
      <w:r w:rsidRPr="00226BF5">
        <w:rPr>
          <w:rFonts w:eastAsia="Arial"/>
          <w:lang w:val="en-US"/>
        </w:rPr>
        <w:t xml:space="preserve">: </w:t>
      </w:r>
    </w:p>
    <w:p w14:paraId="054AB957" w14:textId="77777777" w:rsidR="00226BF5" w:rsidRPr="00226BF5" w:rsidRDefault="00226BF5" w:rsidP="00226BF5">
      <w:pPr>
        <w:spacing w:line="240" w:lineRule="auto"/>
        <w:ind w:left="0" w:hanging="2"/>
        <w:rPr>
          <w:rFonts w:eastAsia="Arial"/>
          <w:lang w:val="en-US"/>
        </w:rPr>
      </w:pPr>
      <w:r w:rsidRPr="00226BF5">
        <w:rPr>
          <w:rFonts w:eastAsia="Arial"/>
          <w:lang w:val="en-US"/>
        </w:rPr>
        <w:t>The Bus Driver is responsible for the safe, efficient and punctual transportation of students. Related responsibility includes the transportation of adults and students on approved extracurricular and other Board approved excursions.</w:t>
      </w:r>
    </w:p>
    <w:p w14:paraId="1EB4E93E" w14:textId="77777777" w:rsidR="00226BF5" w:rsidRPr="00226BF5" w:rsidRDefault="00226BF5" w:rsidP="00226BF5">
      <w:pPr>
        <w:spacing w:line="240" w:lineRule="auto"/>
        <w:ind w:left="0" w:hanging="2"/>
        <w:rPr>
          <w:rFonts w:eastAsia="Arial"/>
          <w:lang w:val="en-US"/>
        </w:rPr>
      </w:pPr>
    </w:p>
    <w:p w14:paraId="1D64B090" w14:textId="77777777" w:rsidR="00226BF5" w:rsidRPr="00226BF5" w:rsidRDefault="00226BF5" w:rsidP="00226BF5">
      <w:pPr>
        <w:spacing w:line="240" w:lineRule="auto"/>
        <w:ind w:left="0" w:hanging="2"/>
        <w:rPr>
          <w:rFonts w:eastAsia="Arial"/>
          <w:lang w:val="en-US"/>
        </w:rPr>
      </w:pPr>
      <w:r w:rsidRPr="00226BF5">
        <w:rPr>
          <w:rFonts w:eastAsia="Arial"/>
          <w:lang w:val="en-US"/>
        </w:rPr>
        <w:t xml:space="preserve"> </w:t>
      </w:r>
      <w:r w:rsidRPr="00226BF5">
        <w:rPr>
          <w:rFonts w:eastAsia="Arial"/>
          <w:b/>
          <w:lang w:val="en-US"/>
        </w:rPr>
        <w:t>Required Education, Knowledge, Qualifications and Experience:</w:t>
      </w:r>
      <w:r w:rsidRPr="00226BF5">
        <w:rPr>
          <w:rFonts w:eastAsia="Arial"/>
          <w:lang w:val="en-US"/>
        </w:rPr>
        <w:t xml:space="preserve"> </w:t>
      </w:r>
    </w:p>
    <w:p w14:paraId="3AD65144" w14:textId="77777777" w:rsidR="00226BF5" w:rsidRPr="00226BF5" w:rsidRDefault="00226BF5" w:rsidP="00226BF5">
      <w:pPr>
        <w:numPr>
          <w:ilvl w:val="0"/>
          <w:numId w:val="1"/>
        </w:numPr>
        <w:spacing w:line="240" w:lineRule="auto"/>
        <w:ind w:left="0" w:hanging="2"/>
        <w:rPr>
          <w:rFonts w:eastAsia="Arial"/>
          <w:lang w:val="en-US"/>
        </w:rPr>
      </w:pPr>
      <w:r w:rsidRPr="00226BF5">
        <w:rPr>
          <w:rFonts w:eastAsia="Arial"/>
          <w:lang w:val="en-US"/>
        </w:rPr>
        <w:t xml:space="preserve">Hold and maintain a valid “Class 1 - 5” driver’s license with a School Bus Endorsement. </w:t>
      </w:r>
    </w:p>
    <w:p w14:paraId="4AF86615" w14:textId="77777777" w:rsidR="00226BF5" w:rsidRPr="00226BF5" w:rsidRDefault="00226BF5" w:rsidP="00226BF5">
      <w:pPr>
        <w:numPr>
          <w:ilvl w:val="0"/>
          <w:numId w:val="1"/>
        </w:numPr>
        <w:spacing w:line="240" w:lineRule="auto"/>
        <w:ind w:left="0" w:hanging="2"/>
        <w:rPr>
          <w:rFonts w:eastAsia="Arial"/>
          <w:lang w:val="en-US"/>
        </w:rPr>
      </w:pPr>
      <w:r w:rsidRPr="00226BF5">
        <w:rPr>
          <w:rFonts w:eastAsia="Arial"/>
          <w:lang w:val="en-US"/>
        </w:rPr>
        <w:t xml:space="preserve">Hold and maintain a clean driver’s abstract. Pass a medical examination in accordance with Board policy and The Highway Traffic Act. </w:t>
      </w:r>
    </w:p>
    <w:p w14:paraId="36711F4D" w14:textId="77777777" w:rsidR="00226BF5" w:rsidRPr="00226BF5" w:rsidRDefault="00226BF5" w:rsidP="00226BF5">
      <w:pPr>
        <w:numPr>
          <w:ilvl w:val="0"/>
          <w:numId w:val="1"/>
        </w:numPr>
        <w:spacing w:line="240" w:lineRule="auto"/>
        <w:ind w:left="0" w:hanging="2"/>
        <w:rPr>
          <w:rFonts w:eastAsia="Arial"/>
          <w:lang w:val="en-US"/>
        </w:rPr>
      </w:pPr>
      <w:r w:rsidRPr="00226BF5">
        <w:rPr>
          <w:rFonts w:eastAsia="Arial"/>
          <w:lang w:val="en-US"/>
        </w:rPr>
        <w:t xml:space="preserve">Related training such as courses in First Aid; defensive driving or heavy equipment operation would be a definite asset. </w:t>
      </w:r>
    </w:p>
    <w:p w14:paraId="2CCAA77D" w14:textId="77777777" w:rsidR="00226BF5" w:rsidRPr="00226BF5" w:rsidRDefault="00226BF5" w:rsidP="00226BF5">
      <w:pPr>
        <w:numPr>
          <w:ilvl w:val="0"/>
          <w:numId w:val="1"/>
        </w:numPr>
        <w:spacing w:line="240" w:lineRule="auto"/>
        <w:ind w:left="0" w:hanging="2"/>
        <w:rPr>
          <w:rFonts w:eastAsia="Arial"/>
          <w:lang w:val="en-US"/>
        </w:rPr>
      </w:pPr>
      <w:r w:rsidRPr="00226BF5">
        <w:rPr>
          <w:rFonts w:eastAsia="Arial"/>
          <w:lang w:val="en-US"/>
        </w:rPr>
        <w:t>Experience in working with children would also be an asset</w:t>
      </w:r>
    </w:p>
    <w:p w14:paraId="75882A11" w14:textId="77777777" w:rsidR="00226BF5" w:rsidRPr="00226BF5" w:rsidRDefault="00226BF5" w:rsidP="00226BF5">
      <w:pPr>
        <w:spacing w:line="240" w:lineRule="auto"/>
        <w:ind w:left="0" w:hanging="2"/>
        <w:rPr>
          <w:rFonts w:eastAsia="Arial"/>
          <w:lang w:val="en-US"/>
        </w:rPr>
      </w:pPr>
    </w:p>
    <w:p w14:paraId="03C2CF35" w14:textId="77777777" w:rsidR="00226BF5" w:rsidRPr="00226BF5" w:rsidRDefault="00226BF5" w:rsidP="00226BF5">
      <w:pPr>
        <w:spacing w:line="240" w:lineRule="auto"/>
        <w:ind w:left="0" w:hanging="2"/>
        <w:rPr>
          <w:rFonts w:eastAsia="Arial"/>
          <w:lang w:val="en-US"/>
        </w:rPr>
      </w:pPr>
      <w:r w:rsidRPr="00226BF5">
        <w:rPr>
          <w:rFonts w:eastAsia="Arial"/>
          <w:b/>
          <w:lang w:val="en-US"/>
        </w:rPr>
        <w:t>Required Skills and Abilities:</w:t>
      </w:r>
      <w:r w:rsidRPr="00226BF5">
        <w:rPr>
          <w:rFonts w:eastAsia="Arial"/>
          <w:lang w:val="en-US"/>
        </w:rPr>
        <w:t xml:space="preserve"> </w:t>
      </w:r>
    </w:p>
    <w:p w14:paraId="6393CF7C" w14:textId="77777777" w:rsidR="00226BF5" w:rsidRPr="00226BF5" w:rsidRDefault="00226BF5" w:rsidP="00226BF5">
      <w:pPr>
        <w:numPr>
          <w:ilvl w:val="0"/>
          <w:numId w:val="2"/>
        </w:numPr>
        <w:spacing w:line="240" w:lineRule="auto"/>
        <w:ind w:left="0" w:hanging="2"/>
        <w:rPr>
          <w:rFonts w:eastAsia="Arial"/>
          <w:lang w:val="en-US"/>
        </w:rPr>
      </w:pPr>
      <w:r w:rsidRPr="00226BF5">
        <w:rPr>
          <w:rFonts w:eastAsia="Arial"/>
          <w:lang w:val="en-US"/>
        </w:rPr>
        <w:t xml:space="preserve">Ability to work independently with no supervision. </w:t>
      </w:r>
    </w:p>
    <w:p w14:paraId="388BC0D5" w14:textId="77777777" w:rsidR="00226BF5" w:rsidRPr="00226BF5" w:rsidRDefault="00226BF5" w:rsidP="00226BF5">
      <w:pPr>
        <w:numPr>
          <w:ilvl w:val="0"/>
          <w:numId w:val="2"/>
        </w:numPr>
        <w:spacing w:line="240" w:lineRule="auto"/>
        <w:ind w:left="0" w:hanging="2"/>
        <w:rPr>
          <w:rFonts w:eastAsia="Arial"/>
          <w:lang w:val="en-US"/>
        </w:rPr>
      </w:pPr>
      <w:r w:rsidRPr="00226BF5">
        <w:rPr>
          <w:rFonts w:eastAsia="Arial"/>
          <w:lang w:val="en-US"/>
        </w:rPr>
        <w:t xml:space="preserve">Ability to work as a team player. </w:t>
      </w:r>
    </w:p>
    <w:p w14:paraId="64717DB9" w14:textId="77777777" w:rsidR="00226BF5" w:rsidRPr="00226BF5" w:rsidRDefault="00226BF5" w:rsidP="00226BF5">
      <w:pPr>
        <w:numPr>
          <w:ilvl w:val="0"/>
          <w:numId w:val="2"/>
        </w:numPr>
        <w:spacing w:line="240" w:lineRule="auto"/>
        <w:ind w:left="0" w:hanging="2"/>
        <w:rPr>
          <w:rFonts w:eastAsia="Arial"/>
          <w:lang w:val="en-US"/>
        </w:rPr>
      </w:pPr>
      <w:r w:rsidRPr="00226BF5">
        <w:rPr>
          <w:rFonts w:eastAsia="Arial"/>
          <w:lang w:val="en-US"/>
        </w:rPr>
        <w:t xml:space="preserve">Ability to display a positive work attitude. Possess the skills to operate a bus safely at all times. </w:t>
      </w:r>
    </w:p>
    <w:p w14:paraId="70F113F2" w14:textId="77777777" w:rsidR="00226BF5" w:rsidRPr="00226BF5" w:rsidRDefault="00226BF5" w:rsidP="00226BF5">
      <w:pPr>
        <w:numPr>
          <w:ilvl w:val="0"/>
          <w:numId w:val="2"/>
        </w:numPr>
        <w:spacing w:line="240" w:lineRule="auto"/>
        <w:ind w:left="0" w:hanging="2"/>
        <w:rPr>
          <w:rFonts w:eastAsia="Arial"/>
          <w:lang w:val="en-US"/>
        </w:rPr>
      </w:pPr>
      <w:r w:rsidRPr="00226BF5">
        <w:rPr>
          <w:rFonts w:eastAsia="Arial"/>
          <w:lang w:val="en-US"/>
        </w:rPr>
        <w:t>Ability to maintain a punctual bus schedule.</w:t>
      </w:r>
    </w:p>
    <w:p w14:paraId="6B9720C6" w14:textId="77777777" w:rsidR="00226BF5" w:rsidRPr="00226BF5" w:rsidRDefault="00226BF5" w:rsidP="00226BF5">
      <w:pPr>
        <w:numPr>
          <w:ilvl w:val="0"/>
          <w:numId w:val="2"/>
        </w:numPr>
        <w:spacing w:line="240" w:lineRule="auto"/>
        <w:ind w:left="0" w:hanging="2"/>
        <w:rPr>
          <w:rFonts w:eastAsia="Arial"/>
          <w:lang w:val="en-US"/>
        </w:rPr>
      </w:pPr>
      <w:r w:rsidRPr="00226BF5">
        <w:rPr>
          <w:rFonts w:eastAsia="Arial"/>
          <w:lang w:val="en-US"/>
        </w:rPr>
        <w:t xml:space="preserve"> Ability to communicate effectively with children Excellent interpersonal skills </w:t>
      </w:r>
    </w:p>
    <w:p w14:paraId="1FD1417F" w14:textId="77777777" w:rsidR="00226BF5" w:rsidRPr="00226BF5" w:rsidRDefault="00226BF5" w:rsidP="00226BF5">
      <w:pPr>
        <w:numPr>
          <w:ilvl w:val="0"/>
          <w:numId w:val="2"/>
        </w:numPr>
        <w:spacing w:line="240" w:lineRule="auto"/>
        <w:ind w:left="0" w:hanging="2"/>
        <w:rPr>
          <w:rFonts w:eastAsia="Arial"/>
          <w:lang w:val="en-US"/>
        </w:rPr>
      </w:pPr>
      <w:r w:rsidRPr="00226BF5">
        <w:rPr>
          <w:rFonts w:eastAsia="Arial"/>
          <w:lang w:val="en-US"/>
        </w:rPr>
        <w:t>Ability to do Medium Work (exerting up to 50 lbs. of force occasionally, and/or up to 20 lbs. of force frequently, and/or up to 10 lbs. of force constantly to move objects or lift students)</w:t>
      </w:r>
    </w:p>
    <w:p w14:paraId="39CA5877" w14:textId="77777777" w:rsidR="00226BF5" w:rsidRPr="00226BF5" w:rsidRDefault="00226BF5" w:rsidP="00226BF5">
      <w:pPr>
        <w:spacing w:line="240" w:lineRule="auto"/>
        <w:ind w:left="0" w:hanging="2"/>
        <w:rPr>
          <w:rFonts w:eastAsia="Arial"/>
          <w:lang w:val="en-US"/>
        </w:rPr>
      </w:pPr>
    </w:p>
    <w:p w14:paraId="22B090F8" w14:textId="77777777" w:rsidR="00226BF5" w:rsidRPr="00226BF5" w:rsidRDefault="00226BF5" w:rsidP="00226BF5">
      <w:pPr>
        <w:spacing w:line="240" w:lineRule="auto"/>
        <w:ind w:left="0" w:hanging="2"/>
        <w:rPr>
          <w:rFonts w:eastAsia="Arial"/>
          <w:lang w:val="en-US"/>
        </w:rPr>
      </w:pPr>
      <w:r w:rsidRPr="00226BF5">
        <w:rPr>
          <w:rFonts w:eastAsia="Arial"/>
          <w:b/>
          <w:lang w:val="en-US"/>
        </w:rPr>
        <w:t>Duties and Responsibilities:</w:t>
      </w:r>
      <w:r w:rsidRPr="00226BF5">
        <w:rPr>
          <w:rFonts w:eastAsia="Arial"/>
          <w:lang w:val="en-US"/>
        </w:rPr>
        <w:t xml:space="preserve"> </w:t>
      </w:r>
    </w:p>
    <w:p w14:paraId="6AB6355C" w14:textId="77777777" w:rsidR="00226BF5" w:rsidRPr="00226BF5" w:rsidRDefault="00226BF5" w:rsidP="00226BF5">
      <w:pPr>
        <w:spacing w:line="240" w:lineRule="auto"/>
        <w:ind w:left="0" w:hanging="2"/>
        <w:rPr>
          <w:rFonts w:eastAsia="Arial"/>
          <w:lang w:val="en-US"/>
        </w:rPr>
      </w:pPr>
      <w:r w:rsidRPr="00226BF5">
        <w:rPr>
          <w:rFonts w:eastAsia="Arial"/>
          <w:lang w:val="en-US"/>
        </w:rPr>
        <w:t xml:space="preserve">Without restricting the generality of the general description above, the Bus Driver shall perform such duties and responsibilities as may be assigned including but not restricted to the following: 1. Be willing to engage in lifelong learning with respect to training, in-service and courses of study. </w:t>
      </w:r>
    </w:p>
    <w:p w14:paraId="6B29FE42" w14:textId="77777777" w:rsidR="00226BF5" w:rsidRPr="00226BF5" w:rsidRDefault="00226BF5" w:rsidP="00226BF5">
      <w:pPr>
        <w:spacing w:line="240" w:lineRule="auto"/>
        <w:ind w:left="0" w:hanging="2"/>
        <w:rPr>
          <w:rFonts w:eastAsia="Arial"/>
          <w:lang w:val="en-US"/>
        </w:rPr>
      </w:pPr>
      <w:r w:rsidRPr="00226BF5">
        <w:rPr>
          <w:rFonts w:eastAsia="Arial"/>
          <w:lang w:val="en-US"/>
        </w:rPr>
        <w:t xml:space="preserve">2. Conduct oneself in a manner appropriate to a person in relation to a position with authority to students. </w:t>
      </w:r>
    </w:p>
    <w:p w14:paraId="450C2323" w14:textId="77777777" w:rsidR="00226BF5" w:rsidRPr="00226BF5" w:rsidRDefault="00226BF5" w:rsidP="00226BF5">
      <w:pPr>
        <w:spacing w:line="240" w:lineRule="auto"/>
        <w:ind w:left="0" w:hanging="2"/>
        <w:rPr>
          <w:rFonts w:eastAsia="Arial"/>
          <w:lang w:val="en-US"/>
        </w:rPr>
      </w:pPr>
      <w:r w:rsidRPr="00226BF5">
        <w:rPr>
          <w:rFonts w:eastAsia="Arial"/>
          <w:lang w:val="en-US"/>
        </w:rPr>
        <w:t xml:space="preserve">3. Deal tactfully with staff, students, parents and the public. </w:t>
      </w:r>
    </w:p>
    <w:p w14:paraId="7DACC49C" w14:textId="77777777" w:rsidR="00226BF5" w:rsidRPr="00226BF5" w:rsidRDefault="00226BF5" w:rsidP="00226BF5">
      <w:pPr>
        <w:spacing w:line="240" w:lineRule="auto"/>
        <w:ind w:left="0" w:hanging="2"/>
        <w:rPr>
          <w:rFonts w:eastAsia="Arial"/>
          <w:lang w:val="en-US"/>
        </w:rPr>
      </w:pPr>
      <w:r w:rsidRPr="00226BF5">
        <w:rPr>
          <w:rFonts w:eastAsia="Arial"/>
          <w:lang w:val="en-US"/>
        </w:rPr>
        <w:t xml:space="preserve">4. Be knowledgeable and supportive of applicable Board policies. </w:t>
      </w:r>
    </w:p>
    <w:p w14:paraId="67FF9F23" w14:textId="77777777" w:rsidR="00226BF5" w:rsidRPr="00226BF5" w:rsidRDefault="00226BF5" w:rsidP="00226BF5">
      <w:pPr>
        <w:spacing w:line="240" w:lineRule="auto"/>
        <w:ind w:left="0" w:hanging="2"/>
        <w:rPr>
          <w:rFonts w:eastAsia="Arial"/>
          <w:lang w:val="en-US"/>
        </w:rPr>
      </w:pPr>
      <w:r w:rsidRPr="00226BF5">
        <w:rPr>
          <w:rFonts w:eastAsia="Arial"/>
          <w:lang w:val="en-US"/>
        </w:rPr>
        <w:t>5. Practice safe work habits at all times.</w:t>
      </w:r>
    </w:p>
    <w:p w14:paraId="5488F554" w14:textId="77777777" w:rsidR="00226BF5" w:rsidRPr="00226BF5" w:rsidRDefault="00226BF5" w:rsidP="00226BF5">
      <w:pPr>
        <w:spacing w:line="240" w:lineRule="auto"/>
        <w:ind w:left="0" w:hanging="2"/>
        <w:rPr>
          <w:rFonts w:eastAsia="Arial"/>
          <w:lang w:val="en-US"/>
        </w:rPr>
      </w:pPr>
      <w:r w:rsidRPr="00226BF5">
        <w:rPr>
          <w:rFonts w:eastAsia="Arial"/>
          <w:lang w:val="en-US"/>
        </w:rPr>
        <w:t xml:space="preserve">6. </w:t>
      </w:r>
      <w:proofErr w:type="spellStart"/>
      <w:r w:rsidRPr="00226BF5">
        <w:rPr>
          <w:rFonts w:eastAsia="Arial"/>
          <w:lang w:val="en-US"/>
        </w:rPr>
        <w:t>Extra curricular</w:t>
      </w:r>
      <w:proofErr w:type="spellEnd"/>
      <w:r w:rsidRPr="00226BF5">
        <w:rPr>
          <w:rFonts w:eastAsia="Arial"/>
          <w:lang w:val="en-US"/>
        </w:rPr>
        <w:t xml:space="preserve"> events are a priority with scheduled bus pick up and dropped off a must.</w:t>
      </w:r>
    </w:p>
    <w:p w14:paraId="25387BC6" w14:textId="77777777" w:rsidR="00226BF5" w:rsidRPr="00226BF5" w:rsidRDefault="00226BF5" w:rsidP="00226BF5">
      <w:pPr>
        <w:spacing w:line="240" w:lineRule="auto"/>
        <w:ind w:left="0" w:hanging="2"/>
        <w:rPr>
          <w:rFonts w:eastAsia="Arial"/>
          <w:lang w:val="en-US"/>
        </w:rPr>
      </w:pPr>
      <w:r w:rsidRPr="00226BF5">
        <w:rPr>
          <w:rFonts w:eastAsia="Arial"/>
          <w:lang w:val="en-US"/>
        </w:rPr>
        <w:t>7. Overnight stays and city trips are a requirement with all duties outlined,</w:t>
      </w:r>
    </w:p>
    <w:p w14:paraId="02F10FC2" w14:textId="77777777" w:rsidR="00226BF5" w:rsidRPr="00226BF5" w:rsidRDefault="00226BF5" w:rsidP="00226BF5">
      <w:pPr>
        <w:spacing w:line="240" w:lineRule="auto"/>
        <w:ind w:left="0" w:hanging="2"/>
        <w:rPr>
          <w:rFonts w:eastAsia="Arial"/>
          <w:lang w:val="en-US"/>
        </w:rPr>
      </w:pPr>
    </w:p>
    <w:p w14:paraId="552F76A5" w14:textId="3A3C5523" w:rsidR="001E1DBC" w:rsidRDefault="001E1DBC" w:rsidP="00226BF5">
      <w:pPr>
        <w:spacing w:line="240" w:lineRule="auto"/>
        <w:ind w:left="0" w:hanging="2"/>
        <w:rPr>
          <w:rFonts w:eastAsia="Arial"/>
          <w:b/>
          <w:lang w:val="en-US"/>
        </w:rPr>
      </w:pPr>
      <w:r>
        <w:rPr>
          <w:rFonts w:eastAsia="Arial"/>
          <w:b/>
          <w:lang w:val="en-US"/>
        </w:rPr>
        <w:lastRenderedPageBreak/>
        <w:t xml:space="preserve">Deadline: Until Position is filled. </w:t>
      </w:r>
    </w:p>
    <w:p w14:paraId="74F63B1F" w14:textId="258E0A57" w:rsidR="00226BF5" w:rsidRPr="00226BF5" w:rsidRDefault="00226BF5" w:rsidP="00226BF5">
      <w:pPr>
        <w:spacing w:line="240" w:lineRule="auto"/>
        <w:ind w:left="0" w:hanging="2"/>
        <w:rPr>
          <w:rFonts w:eastAsia="Arial"/>
          <w:b/>
          <w:lang w:val="en-US"/>
        </w:rPr>
      </w:pPr>
      <w:r w:rsidRPr="00226BF5">
        <w:rPr>
          <w:rFonts w:eastAsia="Arial"/>
          <w:b/>
          <w:lang w:val="en-US"/>
        </w:rPr>
        <w:t>Please submit resume with 3 references to:</w:t>
      </w:r>
    </w:p>
    <w:p w14:paraId="25471691" w14:textId="58216CC5" w:rsidR="00226BF5" w:rsidRPr="00226BF5" w:rsidRDefault="00D84C1A" w:rsidP="00226BF5">
      <w:pPr>
        <w:spacing w:line="240" w:lineRule="auto"/>
        <w:ind w:left="0" w:hanging="2"/>
        <w:rPr>
          <w:rFonts w:eastAsia="Arial"/>
          <w:b/>
          <w:lang w:val="en-US"/>
        </w:rPr>
      </w:pPr>
      <w:hyperlink r:id="rId7" w:history="1">
        <w:r w:rsidR="001E1DBC" w:rsidRPr="00946353">
          <w:rPr>
            <w:rStyle w:val="Hyperlink"/>
            <w:rFonts w:eastAsia="Arial"/>
            <w:b/>
            <w:lang w:val="en-US"/>
          </w:rPr>
          <w:t>human.resources@kinistin.com</w:t>
        </w:r>
      </w:hyperlink>
      <w:r w:rsidR="00D16B55">
        <w:rPr>
          <w:rFonts w:eastAsia="Arial"/>
          <w:b/>
          <w:lang w:val="en-US"/>
        </w:rPr>
        <w:t xml:space="preserve"> </w:t>
      </w:r>
    </w:p>
    <w:p w14:paraId="33397E49" w14:textId="0D021FE3" w:rsidR="00226BF5" w:rsidRPr="00226BF5" w:rsidRDefault="001E1DBC" w:rsidP="00226BF5">
      <w:pPr>
        <w:spacing w:line="240" w:lineRule="auto"/>
        <w:ind w:left="0" w:hanging="2"/>
        <w:rPr>
          <w:rFonts w:eastAsia="Arial"/>
          <w:b/>
          <w:lang w:val="en-US"/>
        </w:rPr>
      </w:pPr>
      <w:r>
        <w:rPr>
          <w:rFonts w:eastAsia="Arial"/>
          <w:b/>
          <w:lang w:val="en-US"/>
        </w:rPr>
        <w:t xml:space="preserve">Attn: </w:t>
      </w:r>
      <w:proofErr w:type="spellStart"/>
      <w:r w:rsidR="00226BF5">
        <w:rPr>
          <w:rFonts w:eastAsia="Arial"/>
          <w:b/>
          <w:lang w:val="en-US"/>
        </w:rPr>
        <w:t>Nibwakawiagmig</w:t>
      </w:r>
      <w:proofErr w:type="spellEnd"/>
      <w:r w:rsidR="00226BF5" w:rsidRPr="00226BF5">
        <w:rPr>
          <w:rFonts w:eastAsia="Arial"/>
          <w:b/>
          <w:lang w:val="en-US"/>
        </w:rPr>
        <w:t xml:space="preserve"> Education Centre</w:t>
      </w:r>
    </w:p>
    <w:p w14:paraId="3FAE868B" w14:textId="77777777" w:rsidR="00226BF5" w:rsidRPr="00226BF5" w:rsidRDefault="00226BF5" w:rsidP="00226BF5">
      <w:pPr>
        <w:spacing w:line="240" w:lineRule="auto"/>
        <w:ind w:left="0" w:hanging="2"/>
        <w:rPr>
          <w:rFonts w:eastAsia="Arial"/>
          <w:b/>
          <w:lang w:val="en-US"/>
        </w:rPr>
      </w:pPr>
      <w:r w:rsidRPr="00226BF5">
        <w:rPr>
          <w:rFonts w:eastAsia="Arial"/>
          <w:b/>
          <w:lang w:val="en-US"/>
        </w:rPr>
        <w:t xml:space="preserve">The successful Applicant with have to provide a CPIC </w:t>
      </w:r>
    </w:p>
    <w:p w14:paraId="256C5C0A" w14:textId="77777777" w:rsidR="00220D78" w:rsidRDefault="00220D78" w:rsidP="00380E70">
      <w:pPr>
        <w:spacing w:line="240" w:lineRule="auto"/>
        <w:ind w:left="0" w:hanging="2"/>
        <w:rPr>
          <w:rFonts w:eastAsia="Arial"/>
        </w:rPr>
      </w:pPr>
    </w:p>
    <w:p w14:paraId="4913A16E" w14:textId="77777777" w:rsidR="00220D78" w:rsidRDefault="00220D78" w:rsidP="00380E70">
      <w:pPr>
        <w:spacing w:line="240" w:lineRule="auto"/>
        <w:ind w:left="0" w:hanging="2"/>
        <w:rPr>
          <w:rFonts w:eastAsia="Arial"/>
        </w:rPr>
      </w:pPr>
    </w:p>
    <w:p w14:paraId="1124E2D6" w14:textId="77777777" w:rsidR="00D16B55" w:rsidRPr="00380E70" w:rsidRDefault="00D16B55" w:rsidP="00D16B55">
      <w:pPr>
        <w:spacing w:line="240" w:lineRule="auto"/>
        <w:ind w:left="0" w:hanging="2"/>
        <w:rPr>
          <w:rFonts w:eastAsia="Arial"/>
        </w:rPr>
      </w:pPr>
    </w:p>
    <w:p w14:paraId="4F1EF878" w14:textId="77777777" w:rsidR="00450600" w:rsidRPr="00380E70" w:rsidRDefault="009B37C7" w:rsidP="00380E70">
      <w:pPr>
        <w:spacing w:line="240" w:lineRule="auto"/>
        <w:ind w:left="0" w:hanging="2"/>
        <w:rPr>
          <w:rFonts w:eastAsia="Arial"/>
        </w:rPr>
      </w:pPr>
      <w:r w:rsidRPr="00380E70">
        <w:rPr>
          <w:rFonts w:eastAsia="Arial"/>
        </w:rPr>
        <w:t xml:space="preserve"> </w:t>
      </w:r>
    </w:p>
    <w:p w14:paraId="722EED6E" w14:textId="77777777" w:rsidR="00450600" w:rsidRPr="00380E70" w:rsidRDefault="00450600">
      <w:pPr>
        <w:ind w:left="0" w:hanging="2"/>
      </w:pPr>
    </w:p>
    <w:p w14:paraId="0D578D00" w14:textId="77777777" w:rsidR="00450600" w:rsidRPr="00380E70" w:rsidRDefault="00450600">
      <w:pPr>
        <w:ind w:left="1" w:hanging="3"/>
        <w:rPr>
          <w:rFonts w:eastAsia="Ebrima"/>
          <w:sz w:val="28"/>
          <w:szCs w:val="28"/>
        </w:rPr>
      </w:pPr>
    </w:p>
    <w:p w14:paraId="72C8EC06" w14:textId="77777777" w:rsidR="00450600" w:rsidRDefault="00450600">
      <w:pPr>
        <w:ind w:left="1" w:hanging="3"/>
        <w:rPr>
          <w:rFonts w:ascii="Ebrima" w:eastAsia="Ebrima" w:hAnsi="Ebrima" w:cs="Ebrima"/>
          <w:sz w:val="28"/>
          <w:szCs w:val="28"/>
        </w:rPr>
      </w:pPr>
    </w:p>
    <w:p w14:paraId="211396C5" w14:textId="77777777" w:rsidR="00450600" w:rsidRDefault="00450600">
      <w:pPr>
        <w:ind w:left="0" w:hanging="2"/>
        <w:rPr>
          <w:rFonts w:ascii="Ebrima" w:eastAsia="Ebrima" w:hAnsi="Ebrima" w:cs="Ebrima"/>
        </w:rPr>
      </w:pPr>
    </w:p>
    <w:sectPr w:rsidR="00450600">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4B17"/>
    <w:multiLevelType w:val="hybridMultilevel"/>
    <w:tmpl w:val="CFB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20092"/>
    <w:multiLevelType w:val="hybridMultilevel"/>
    <w:tmpl w:val="19F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00"/>
    <w:rsid w:val="001E1DBC"/>
    <w:rsid w:val="00220D78"/>
    <w:rsid w:val="00226BF5"/>
    <w:rsid w:val="00380E70"/>
    <w:rsid w:val="003F44B1"/>
    <w:rsid w:val="00450600"/>
    <w:rsid w:val="00845CE1"/>
    <w:rsid w:val="009B37C7"/>
    <w:rsid w:val="00B04F62"/>
    <w:rsid w:val="00D16B55"/>
    <w:rsid w:val="00D8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BF3B"/>
  <w15:docId w15:val="{DC489DEB-6BDA-4799-8D7A-19BA1472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CA"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16B55"/>
    <w:rPr>
      <w:color w:val="0000FF" w:themeColor="hyperlink"/>
      <w:u w:val="single"/>
    </w:rPr>
  </w:style>
  <w:style w:type="character" w:styleId="UnresolvedMention">
    <w:name w:val="Unresolved Mention"/>
    <w:basedOn w:val="DefaultParagraphFont"/>
    <w:uiPriority w:val="99"/>
    <w:semiHidden/>
    <w:unhideWhenUsed/>
    <w:rsid w:val="001E1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2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man.resources@kinist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7pHIQxjaqNyWGNLj/c44Oo/SDg==">CgMxLjA4AHIhMUhuSDdyZE14dnlLTWhqRG1tRlFRYURoaEgxNDlkZXhp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Joana Longman</cp:lastModifiedBy>
  <cp:revision>2</cp:revision>
  <cp:lastPrinted>2023-06-12T14:29:00Z</cp:lastPrinted>
  <dcterms:created xsi:type="dcterms:W3CDTF">2024-03-12T15:06:00Z</dcterms:created>
  <dcterms:modified xsi:type="dcterms:W3CDTF">2024-03-12T15:06:00Z</dcterms:modified>
</cp:coreProperties>
</file>